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51C9" w14:textId="77777777" w:rsidR="0066224E" w:rsidRDefault="0066224E" w:rsidP="0066224E">
      <w:pPr>
        <w:jc w:val="center"/>
        <w:rPr>
          <w:b/>
          <w:sz w:val="28"/>
          <w:szCs w:val="28"/>
        </w:rPr>
      </w:pPr>
    </w:p>
    <w:p w14:paraId="7AE464DD" w14:textId="77777777" w:rsidR="0066224E" w:rsidRDefault="0066224E" w:rsidP="0066224E">
      <w:pPr>
        <w:jc w:val="center"/>
        <w:rPr>
          <w:b/>
          <w:sz w:val="28"/>
          <w:szCs w:val="28"/>
        </w:rPr>
      </w:pPr>
    </w:p>
    <w:p w14:paraId="3FEC05D1" w14:textId="77777777" w:rsidR="00AB46C5" w:rsidRDefault="00AB46C5" w:rsidP="00AB46C5">
      <w:pPr>
        <w:rPr>
          <w:sz w:val="28"/>
          <w:szCs w:val="28"/>
        </w:rPr>
      </w:pPr>
    </w:p>
    <w:p w14:paraId="5CA8072E" w14:textId="0A904998" w:rsidR="00AB46C5" w:rsidRPr="0070134B" w:rsidRDefault="00AB46C5" w:rsidP="00AB46C5">
      <w:pPr>
        <w:jc w:val="center"/>
        <w:rPr>
          <w:b/>
          <w:sz w:val="28"/>
          <w:szCs w:val="28"/>
        </w:rPr>
      </w:pPr>
      <w:r w:rsidRPr="0070134B">
        <w:rPr>
          <w:b/>
          <w:sz w:val="28"/>
          <w:szCs w:val="28"/>
        </w:rPr>
        <w:t xml:space="preserve">ADATKEZELÉSI TÁJÉKOZTATÓ </w:t>
      </w:r>
      <w:proofErr w:type="gramStart"/>
      <w:r w:rsidRPr="0070134B">
        <w:rPr>
          <w:b/>
          <w:sz w:val="28"/>
          <w:szCs w:val="28"/>
        </w:rPr>
        <w:t>A</w:t>
      </w:r>
      <w:proofErr w:type="gramEnd"/>
      <w:r w:rsidRPr="0070134B">
        <w:rPr>
          <w:b/>
          <w:sz w:val="28"/>
          <w:szCs w:val="28"/>
        </w:rPr>
        <w:t xml:space="preserve"> LÍRA</w:t>
      </w:r>
      <w:r w:rsidR="001A37CF">
        <w:rPr>
          <w:b/>
          <w:sz w:val="28"/>
          <w:szCs w:val="28"/>
        </w:rPr>
        <w:t>RT</w:t>
      </w:r>
      <w:r w:rsidRPr="0070134B">
        <w:rPr>
          <w:b/>
          <w:sz w:val="28"/>
          <w:szCs w:val="28"/>
        </w:rPr>
        <w:t xml:space="preserve"> ZENEISKOLA BELSŐ VISSZAÉLÉS-BEJELENTÉSI RENDSZERÉHEZ</w:t>
      </w:r>
    </w:p>
    <w:p w14:paraId="35284AE6" w14:textId="5C640EE8" w:rsidR="00AB46C5" w:rsidRPr="0070134B" w:rsidRDefault="00AB46C5" w:rsidP="00AB46C5">
      <w:pPr>
        <w:jc w:val="center"/>
        <w:rPr>
          <w:b/>
          <w:sz w:val="28"/>
          <w:szCs w:val="28"/>
        </w:rPr>
      </w:pPr>
      <w:r w:rsidRPr="0070134B">
        <w:rPr>
          <w:b/>
          <w:sz w:val="28"/>
          <w:szCs w:val="28"/>
        </w:rPr>
        <w:t>2023.</w:t>
      </w:r>
      <w:r w:rsidR="001A37CF">
        <w:rPr>
          <w:b/>
          <w:sz w:val="28"/>
          <w:szCs w:val="28"/>
        </w:rPr>
        <w:t xml:space="preserve"> </w:t>
      </w:r>
      <w:r w:rsidRPr="0070134B">
        <w:rPr>
          <w:b/>
          <w:sz w:val="28"/>
          <w:szCs w:val="28"/>
        </w:rPr>
        <w:t>december 01-től</w:t>
      </w:r>
    </w:p>
    <w:p w14:paraId="65CE3591" w14:textId="3F7BD71E" w:rsidR="00AB46C5" w:rsidRDefault="00AB46C5" w:rsidP="00AB46C5">
      <w:pPr>
        <w:rPr>
          <w:sz w:val="22"/>
          <w:szCs w:val="22"/>
          <w:u w:val="single"/>
        </w:rPr>
      </w:pPr>
    </w:p>
    <w:p w14:paraId="0CF8661B" w14:textId="3071C2DF" w:rsidR="001A37CF" w:rsidRDefault="001A37CF" w:rsidP="00AB46C5">
      <w:pPr>
        <w:rPr>
          <w:sz w:val="22"/>
          <w:szCs w:val="22"/>
          <w:u w:val="single"/>
        </w:rPr>
      </w:pPr>
    </w:p>
    <w:p w14:paraId="174DAD2C" w14:textId="19F92164" w:rsidR="001A37CF" w:rsidRDefault="001A37CF" w:rsidP="00AB46C5">
      <w:pPr>
        <w:rPr>
          <w:sz w:val="22"/>
          <w:szCs w:val="22"/>
          <w:u w:val="single"/>
        </w:rPr>
      </w:pPr>
    </w:p>
    <w:p w14:paraId="0582B9D8" w14:textId="77777777" w:rsidR="001A37CF" w:rsidRDefault="001A37CF" w:rsidP="00AB46C5">
      <w:pPr>
        <w:rPr>
          <w:sz w:val="22"/>
          <w:szCs w:val="22"/>
          <w:u w:val="single"/>
        </w:rPr>
      </w:pPr>
    </w:p>
    <w:p w14:paraId="32E9D79D" w14:textId="77777777" w:rsidR="00AB46C5" w:rsidRDefault="00AB46C5" w:rsidP="00AB46C5"/>
    <w:p w14:paraId="50017701" w14:textId="132008AD" w:rsidR="00AB46C5" w:rsidRDefault="00AB46C5" w:rsidP="001A37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Az Európai Parlament és a Tanács (EU) 2016/679 számú rendeletének (általános adatvédelmi rendelet, a továbbiakban: GDPR) 12.</w:t>
      </w:r>
      <w:r w:rsidR="001A3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cikkében előírt átláthatóság elvének eleget téve a </w:t>
      </w:r>
      <w:proofErr w:type="spellStart"/>
      <w:r>
        <w:rPr>
          <w:sz w:val="28"/>
          <w:szCs w:val="28"/>
        </w:rPr>
        <w:t>Lír</w:t>
      </w:r>
      <w:r w:rsidR="001A37CF"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 xml:space="preserve"> Alapfokú Művészeti Iskola az alábbi tájékoztatást adja közre az iskola által működtetett belső visszaélés-bejelentési rendszert használó természetes személyek részére. E</w:t>
      </w:r>
      <w:r w:rsidR="001A37CF">
        <w:rPr>
          <w:sz w:val="28"/>
          <w:szCs w:val="28"/>
        </w:rPr>
        <w:t>zen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dokumentum</w:t>
      </w:r>
      <w:proofErr w:type="gramEnd"/>
      <w:r>
        <w:rPr>
          <w:sz w:val="28"/>
          <w:szCs w:val="28"/>
        </w:rPr>
        <w:t xml:space="preserve"> célja, hogy egyértelműen és részletesen tájékoztassa Önöket, mint érintett természetes személyeket az adataik  kezelésével kapcsolatos minden tényéről.</w:t>
      </w:r>
    </w:p>
    <w:p w14:paraId="633F3A74" w14:textId="77777777" w:rsidR="00AB46C5" w:rsidRDefault="00AB46C5" w:rsidP="001A37CF">
      <w:pPr>
        <w:spacing w:line="276" w:lineRule="auto"/>
        <w:jc w:val="both"/>
        <w:rPr>
          <w:sz w:val="28"/>
          <w:szCs w:val="28"/>
        </w:rPr>
      </w:pPr>
    </w:p>
    <w:p w14:paraId="0BB24CDC" w14:textId="0926C9CB" w:rsidR="00AB46C5" w:rsidRDefault="00AB46C5" w:rsidP="001A37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proofErr w:type="gramStart"/>
      <w:r>
        <w:rPr>
          <w:sz w:val="28"/>
          <w:szCs w:val="28"/>
        </w:rPr>
        <w:t>LírArt</w:t>
      </w:r>
      <w:proofErr w:type="spellEnd"/>
      <w:r>
        <w:rPr>
          <w:sz w:val="28"/>
          <w:szCs w:val="28"/>
        </w:rPr>
        <w:t xml:space="preserve">  Alapfokú</w:t>
      </w:r>
      <w:proofErr w:type="gramEnd"/>
      <w:r>
        <w:rPr>
          <w:sz w:val="28"/>
          <w:szCs w:val="28"/>
        </w:rPr>
        <w:t xml:space="preserve"> Művészeti Iskola  Általános adatkezelési tájékoztatója az iskola honlapján olvasható.</w:t>
      </w:r>
    </w:p>
    <w:p w14:paraId="523B49CB" w14:textId="77777777" w:rsidR="00AB46C5" w:rsidRDefault="00AB46C5" w:rsidP="001A37CF">
      <w:pPr>
        <w:jc w:val="both"/>
        <w:rPr>
          <w:sz w:val="28"/>
          <w:szCs w:val="28"/>
        </w:rPr>
      </w:pPr>
    </w:p>
    <w:p w14:paraId="478AE197" w14:textId="77777777" w:rsidR="00AB46C5" w:rsidRDefault="00AB46C5" w:rsidP="00AB46C5">
      <w:pPr>
        <w:rPr>
          <w:sz w:val="28"/>
          <w:szCs w:val="28"/>
        </w:rPr>
      </w:pPr>
    </w:p>
    <w:p w14:paraId="35FD2676" w14:textId="77777777" w:rsidR="00AB46C5" w:rsidRDefault="00AB46C5" w:rsidP="00AB46C5">
      <w:pPr>
        <w:rPr>
          <w:sz w:val="28"/>
          <w:szCs w:val="28"/>
        </w:rPr>
      </w:pPr>
    </w:p>
    <w:p w14:paraId="4BB95715" w14:textId="09B8398F" w:rsidR="00AB46C5" w:rsidRDefault="00AB46C5" w:rsidP="00AB46C5">
      <w:pPr>
        <w:rPr>
          <w:sz w:val="28"/>
          <w:szCs w:val="28"/>
        </w:rPr>
      </w:pPr>
    </w:p>
    <w:p w14:paraId="7B84E0C3" w14:textId="33AF936C" w:rsidR="00AB46C5" w:rsidRDefault="00AB46C5" w:rsidP="00AB46C5">
      <w:pPr>
        <w:rPr>
          <w:sz w:val="28"/>
          <w:szCs w:val="28"/>
        </w:rPr>
      </w:pPr>
    </w:p>
    <w:p w14:paraId="71B7765D" w14:textId="2644CFB6" w:rsidR="00AB46C5" w:rsidRDefault="00AB46C5" w:rsidP="00AB46C5">
      <w:pPr>
        <w:rPr>
          <w:sz w:val="28"/>
          <w:szCs w:val="28"/>
        </w:rPr>
      </w:pPr>
    </w:p>
    <w:p w14:paraId="38E151C2" w14:textId="370A54BF" w:rsidR="00AB46C5" w:rsidRDefault="00AB46C5" w:rsidP="00AB46C5">
      <w:pPr>
        <w:rPr>
          <w:sz w:val="28"/>
          <w:szCs w:val="28"/>
        </w:rPr>
      </w:pPr>
    </w:p>
    <w:p w14:paraId="2261F1FD" w14:textId="228D3F25" w:rsidR="00AB46C5" w:rsidRDefault="00AB46C5" w:rsidP="00AB46C5">
      <w:pPr>
        <w:rPr>
          <w:sz w:val="28"/>
          <w:szCs w:val="28"/>
        </w:rPr>
      </w:pPr>
    </w:p>
    <w:p w14:paraId="1FBC25D1" w14:textId="10037F52" w:rsidR="00AB46C5" w:rsidRDefault="00AB46C5" w:rsidP="00AB46C5">
      <w:pPr>
        <w:rPr>
          <w:sz w:val="28"/>
          <w:szCs w:val="28"/>
        </w:rPr>
      </w:pPr>
    </w:p>
    <w:p w14:paraId="71382FB3" w14:textId="138AC7BD" w:rsidR="00AB46C5" w:rsidRDefault="00AB46C5" w:rsidP="00AB46C5">
      <w:pPr>
        <w:rPr>
          <w:sz w:val="28"/>
          <w:szCs w:val="28"/>
        </w:rPr>
      </w:pPr>
    </w:p>
    <w:p w14:paraId="4E1D4BBE" w14:textId="54EF86B2" w:rsidR="00AB46C5" w:rsidRDefault="00AB46C5" w:rsidP="00AB46C5">
      <w:pPr>
        <w:rPr>
          <w:sz w:val="28"/>
          <w:szCs w:val="28"/>
        </w:rPr>
      </w:pPr>
    </w:p>
    <w:p w14:paraId="040F503B" w14:textId="5A859AAF" w:rsidR="00AB46C5" w:rsidRDefault="00AB46C5" w:rsidP="00AB46C5">
      <w:pPr>
        <w:rPr>
          <w:sz w:val="28"/>
          <w:szCs w:val="28"/>
        </w:rPr>
      </w:pPr>
    </w:p>
    <w:p w14:paraId="528C0EB4" w14:textId="621CF524" w:rsidR="00AB46C5" w:rsidRDefault="00AB46C5" w:rsidP="00AB46C5">
      <w:pPr>
        <w:rPr>
          <w:sz w:val="28"/>
          <w:szCs w:val="28"/>
        </w:rPr>
      </w:pPr>
    </w:p>
    <w:p w14:paraId="0BF5598C" w14:textId="5E78FFD0" w:rsidR="00AB46C5" w:rsidRDefault="00AB46C5" w:rsidP="00AB46C5">
      <w:pPr>
        <w:rPr>
          <w:sz w:val="28"/>
          <w:szCs w:val="28"/>
        </w:rPr>
      </w:pPr>
    </w:p>
    <w:p w14:paraId="62FAB1FE" w14:textId="468B3889" w:rsidR="00AB46C5" w:rsidRDefault="00AB46C5" w:rsidP="00AB46C5">
      <w:pPr>
        <w:rPr>
          <w:sz w:val="28"/>
          <w:szCs w:val="28"/>
        </w:rPr>
      </w:pPr>
    </w:p>
    <w:p w14:paraId="6604C2BF" w14:textId="5FB01790" w:rsidR="00AB46C5" w:rsidRDefault="00AB46C5" w:rsidP="00AB46C5">
      <w:pPr>
        <w:rPr>
          <w:sz w:val="28"/>
          <w:szCs w:val="28"/>
        </w:rPr>
      </w:pPr>
    </w:p>
    <w:p w14:paraId="0184EB06" w14:textId="77777777" w:rsidR="00AB46C5" w:rsidRDefault="00AB46C5" w:rsidP="00AB46C5">
      <w:pPr>
        <w:rPr>
          <w:sz w:val="28"/>
          <w:szCs w:val="28"/>
        </w:rPr>
      </w:pPr>
    </w:p>
    <w:p w14:paraId="204E8EC8" w14:textId="77777777" w:rsidR="00AB46C5" w:rsidRDefault="00AB46C5" w:rsidP="00AB46C5">
      <w:pPr>
        <w:rPr>
          <w:sz w:val="28"/>
          <w:szCs w:val="28"/>
        </w:rPr>
      </w:pPr>
    </w:p>
    <w:p w14:paraId="00C85372" w14:textId="77777777" w:rsidR="00AB46C5" w:rsidRDefault="00AB46C5" w:rsidP="00AB46C5">
      <w:pPr>
        <w:rPr>
          <w:sz w:val="28"/>
          <w:szCs w:val="28"/>
        </w:rPr>
      </w:pPr>
    </w:p>
    <w:p w14:paraId="2035E627" w14:textId="77777777" w:rsidR="00AB46C5" w:rsidRDefault="00AB46C5" w:rsidP="00AB46C5">
      <w:pPr>
        <w:rPr>
          <w:sz w:val="28"/>
          <w:szCs w:val="28"/>
        </w:rPr>
      </w:pPr>
    </w:p>
    <w:p w14:paraId="4ECB2050" w14:textId="77777777" w:rsidR="00AB46C5" w:rsidRDefault="00AB46C5" w:rsidP="00AB46C5">
      <w:pPr>
        <w:rPr>
          <w:sz w:val="28"/>
          <w:szCs w:val="28"/>
        </w:rPr>
      </w:pPr>
    </w:p>
    <w:p w14:paraId="61A3809A" w14:textId="77777777" w:rsidR="00AB46C5" w:rsidRDefault="00AB46C5" w:rsidP="00AB46C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Visszaélés bejelentése</w:t>
      </w:r>
    </w:p>
    <w:p w14:paraId="58898CE1" w14:textId="77777777" w:rsidR="00AB46C5" w:rsidRDefault="00AB46C5" w:rsidP="00AB46C5">
      <w:pPr>
        <w:rPr>
          <w:b/>
          <w:sz w:val="28"/>
          <w:szCs w:val="28"/>
        </w:rPr>
      </w:pPr>
    </w:p>
    <w:p w14:paraId="2FEE7406" w14:textId="39054190" w:rsidR="00AB46C5" w:rsidRDefault="00AB46C5" w:rsidP="001A37CF">
      <w:pPr>
        <w:pStyle w:val="Listaszerbekezds"/>
        <w:numPr>
          <w:ilvl w:val="0"/>
          <w:numId w:val="4"/>
        </w:numPr>
        <w:jc w:val="both"/>
      </w:pPr>
      <w:r w:rsidRPr="001A37CF">
        <w:rPr>
          <w:b/>
        </w:rPr>
        <w:t xml:space="preserve">Az </w:t>
      </w:r>
      <w:proofErr w:type="gramStart"/>
      <w:r w:rsidRPr="001A37CF">
        <w:rPr>
          <w:b/>
        </w:rPr>
        <w:t>adatkezelés  jogszabályi</w:t>
      </w:r>
      <w:proofErr w:type="gramEnd"/>
      <w:r w:rsidRPr="001A37CF">
        <w:rPr>
          <w:b/>
        </w:rPr>
        <w:t xml:space="preserve"> alapja</w:t>
      </w:r>
      <w:r>
        <w:t xml:space="preserve">: GDPR 6. cikk(1) bekezdés e) pontja, vagyis az adatkezelés  törvényben (a panaszokról, a közérdekű bejelentésekről, </w:t>
      </w:r>
      <w:r w:rsidR="001A37CF">
        <w:t>valamint a visszaélések b</w:t>
      </w:r>
      <w:r>
        <w:t>ejelentésével összefüggő szabályokról szóló 2023.évi XXV. törvény 18..§ és 25.§) rögzített közérdekű feladat végrehajtásához szükséges.</w:t>
      </w:r>
    </w:p>
    <w:p w14:paraId="1A58384F" w14:textId="77777777" w:rsidR="00AB46C5" w:rsidRDefault="00AB46C5" w:rsidP="001A37CF">
      <w:pPr>
        <w:jc w:val="both"/>
      </w:pPr>
    </w:p>
    <w:p w14:paraId="69E5CD50" w14:textId="19B0FBDE" w:rsidR="00AB46C5" w:rsidRDefault="00AB46C5" w:rsidP="001A37CF">
      <w:pPr>
        <w:pStyle w:val="Listaszerbekezds"/>
        <w:numPr>
          <w:ilvl w:val="0"/>
          <w:numId w:val="4"/>
        </w:numPr>
        <w:jc w:val="both"/>
      </w:pPr>
      <w:r w:rsidRPr="001A37CF">
        <w:rPr>
          <w:b/>
        </w:rPr>
        <w:t>Az adatkezelés célja</w:t>
      </w:r>
      <w:r w:rsidRPr="001A37CF">
        <w:t xml:space="preserve">: a </w:t>
      </w:r>
      <w:proofErr w:type="spellStart"/>
      <w:proofErr w:type="gramStart"/>
      <w:r w:rsidRPr="001A37CF">
        <w:t>LírArt</w:t>
      </w:r>
      <w:proofErr w:type="spellEnd"/>
      <w:r w:rsidRPr="001A37CF">
        <w:t xml:space="preserve">  Alapfokú</w:t>
      </w:r>
      <w:proofErr w:type="gramEnd"/>
      <w:r w:rsidRPr="001A37CF">
        <w:t xml:space="preserve"> Művészeti Iskola belső visszaélés-bejelentési rendszerébe érkezett bejelentés kivizsgálása és a bejelentés tárgyát képező magatartás orvoslása vagy megszüntetése.</w:t>
      </w:r>
    </w:p>
    <w:p w14:paraId="35BB4339" w14:textId="77777777" w:rsidR="001A37CF" w:rsidRPr="001A37CF" w:rsidRDefault="001A37CF" w:rsidP="001A37CF">
      <w:pPr>
        <w:jc w:val="both"/>
      </w:pPr>
    </w:p>
    <w:p w14:paraId="30026CAD" w14:textId="1E0F5EAE" w:rsidR="00AB46C5" w:rsidRPr="001A37CF" w:rsidRDefault="00AB46C5" w:rsidP="001A37CF">
      <w:pPr>
        <w:pStyle w:val="Listaszerbekezds"/>
        <w:numPr>
          <w:ilvl w:val="0"/>
          <w:numId w:val="4"/>
        </w:numPr>
        <w:jc w:val="both"/>
      </w:pPr>
      <w:r w:rsidRPr="001A37CF">
        <w:rPr>
          <w:b/>
        </w:rPr>
        <w:t>Az adatkezelésre jogosultak köre</w:t>
      </w:r>
      <w:r w:rsidRPr="001A37CF">
        <w:t xml:space="preserve">: a </w:t>
      </w:r>
      <w:proofErr w:type="spellStart"/>
      <w:r w:rsidRPr="001A37CF">
        <w:t>LírArt</w:t>
      </w:r>
      <w:proofErr w:type="spellEnd"/>
      <w:r w:rsidRPr="001A37CF">
        <w:t xml:space="preserve"> Alapfokú Művészeti Iskola </w:t>
      </w:r>
      <w:proofErr w:type="gramStart"/>
      <w:r w:rsidRPr="001A37CF">
        <w:t>integritás</w:t>
      </w:r>
      <w:proofErr w:type="gramEnd"/>
      <w:r w:rsidRPr="001A37CF">
        <w:t xml:space="preserve"> tanácsadója </w:t>
      </w:r>
      <w:proofErr w:type="spellStart"/>
      <w:r w:rsidRPr="001A37CF">
        <w:t>Porczel</w:t>
      </w:r>
      <w:proofErr w:type="spellEnd"/>
      <w:r w:rsidRPr="001A37CF">
        <w:t xml:space="preserve"> Ildikó (porczelildi@gmail.com)a Muzsikáló Zenevár Alapítvány Elnöke. A bejelentést kivizsgáló személyek a vizsgálat  eredményeképpen történő </w:t>
      </w:r>
      <w:proofErr w:type="gramStart"/>
      <w:r w:rsidRPr="001A37CF">
        <w:t>formális</w:t>
      </w:r>
      <w:proofErr w:type="gramEnd"/>
      <w:r w:rsidRPr="001A37CF">
        <w:t xml:space="preserve"> felelősségre vonás kezdeményezéséig a bejelentés tartalmára és a bejelentésben érintett személyre vonatkozó információkat – a bejelentésben érintett személy tájékoztatásán túl – a </w:t>
      </w:r>
      <w:proofErr w:type="spellStart"/>
      <w:r w:rsidRPr="001A37CF">
        <w:t>Lír</w:t>
      </w:r>
      <w:r w:rsidR="001A37CF">
        <w:t>Art</w:t>
      </w:r>
      <w:proofErr w:type="spellEnd"/>
      <w:r w:rsidR="001A37CF">
        <w:t xml:space="preserve"> </w:t>
      </w:r>
      <w:r w:rsidRPr="001A37CF">
        <w:t>Alapfokú Művészeti Iskola szervezeti egységével vagy munkatársával a vizsgálat lefolytatásához feltétlenül szükséges mértékben osztják meg.</w:t>
      </w:r>
    </w:p>
    <w:p w14:paraId="1415DFDE" w14:textId="77777777" w:rsidR="00AB46C5" w:rsidRPr="001A37CF" w:rsidRDefault="00AB46C5" w:rsidP="001A37CF">
      <w:pPr>
        <w:pStyle w:val="Listaszerbekezds"/>
        <w:jc w:val="both"/>
      </w:pPr>
    </w:p>
    <w:p w14:paraId="680FF0ED" w14:textId="6641C4AF" w:rsidR="00AB46C5" w:rsidRPr="001A37CF" w:rsidRDefault="00AB46C5" w:rsidP="001A37CF">
      <w:pPr>
        <w:pStyle w:val="Listaszerbekezds"/>
        <w:numPr>
          <w:ilvl w:val="0"/>
          <w:numId w:val="4"/>
        </w:numPr>
        <w:jc w:val="both"/>
      </w:pPr>
      <w:r w:rsidRPr="001A37CF">
        <w:rPr>
          <w:b/>
        </w:rPr>
        <w:t>Az érintettek</w:t>
      </w:r>
      <w:r w:rsidRPr="001A37CF">
        <w:t>:</w:t>
      </w:r>
    </w:p>
    <w:p w14:paraId="469AAA42" w14:textId="77777777" w:rsidR="00AB46C5" w:rsidRPr="001A37CF" w:rsidRDefault="00AB46C5" w:rsidP="001A37CF">
      <w:pPr>
        <w:pStyle w:val="Listaszerbekezds"/>
        <w:numPr>
          <w:ilvl w:val="1"/>
          <w:numId w:val="4"/>
        </w:numPr>
        <w:jc w:val="both"/>
      </w:pPr>
      <w:r w:rsidRPr="001A37CF">
        <w:t>a személyazonosságát felfedő bejelentő</w:t>
      </w:r>
    </w:p>
    <w:p w14:paraId="368290FA" w14:textId="77777777" w:rsidR="00AB46C5" w:rsidRPr="001A37CF" w:rsidRDefault="00AB46C5" w:rsidP="001A37CF">
      <w:pPr>
        <w:pStyle w:val="Listaszerbekezds"/>
        <w:numPr>
          <w:ilvl w:val="1"/>
          <w:numId w:val="4"/>
        </w:numPr>
        <w:jc w:val="both"/>
      </w:pPr>
      <w:r w:rsidRPr="001A37CF">
        <w:t>az a személy, akinek a magatartása vagy mulasztása a bejelentésre okot adott</w:t>
      </w:r>
    </w:p>
    <w:p w14:paraId="4A0088FB" w14:textId="77777777" w:rsidR="00AB46C5" w:rsidRPr="001A37CF" w:rsidRDefault="00AB46C5" w:rsidP="001A37CF">
      <w:pPr>
        <w:pStyle w:val="Listaszerbekezds"/>
        <w:numPr>
          <w:ilvl w:val="1"/>
          <w:numId w:val="4"/>
        </w:numPr>
        <w:jc w:val="both"/>
      </w:pPr>
      <w:r w:rsidRPr="001A37CF">
        <w:t xml:space="preserve">az a személy, aki a bejelentésben foglaltakról érdemi  </w:t>
      </w:r>
      <w:proofErr w:type="gramStart"/>
      <w:r w:rsidRPr="001A37CF">
        <w:t>információval</w:t>
      </w:r>
      <w:proofErr w:type="gramEnd"/>
      <w:r w:rsidRPr="001A37CF">
        <w:t xml:space="preserve"> rendelkezhet</w:t>
      </w:r>
    </w:p>
    <w:p w14:paraId="1193EDF0" w14:textId="77777777" w:rsidR="00AB46C5" w:rsidRPr="001A37CF" w:rsidRDefault="00AB46C5" w:rsidP="001A37CF">
      <w:pPr>
        <w:pStyle w:val="Listaszerbekezds"/>
        <w:jc w:val="both"/>
      </w:pPr>
    </w:p>
    <w:p w14:paraId="731BC11D" w14:textId="50E3AD68" w:rsidR="00AB46C5" w:rsidRPr="001A37CF" w:rsidRDefault="00AB46C5" w:rsidP="001A37CF">
      <w:pPr>
        <w:pStyle w:val="Listaszerbekezds"/>
        <w:numPr>
          <w:ilvl w:val="0"/>
          <w:numId w:val="4"/>
        </w:numPr>
        <w:jc w:val="both"/>
      </w:pPr>
      <w:r w:rsidRPr="001A37CF">
        <w:rPr>
          <w:b/>
        </w:rPr>
        <w:t>Kezelt adatok köre</w:t>
      </w:r>
      <w:r w:rsidRPr="001A37CF">
        <w:t xml:space="preserve">: személyazonosságát felfedő bejelentő neve, elérhetősége, bejelentés tartalma, annak kiegészítése, pontosítása, csatolt mellékletek, a bejelentésre okot adó személy neve, érdemi </w:t>
      </w:r>
      <w:proofErr w:type="gramStart"/>
      <w:r w:rsidRPr="001A37CF">
        <w:t>információval</w:t>
      </w:r>
      <w:proofErr w:type="gramEnd"/>
      <w:r w:rsidRPr="001A37CF">
        <w:t xml:space="preserve"> rendelkező személy neve, elérhetősége, valamint előbbiek bejelentés kivizsgálásához elengedhetetlenül szükséges további személyes adatai.</w:t>
      </w:r>
    </w:p>
    <w:p w14:paraId="220B6EF6" w14:textId="77777777" w:rsidR="00AB46C5" w:rsidRPr="001A37CF" w:rsidRDefault="00AB46C5" w:rsidP="001A37CF">
      <w:pPr>
        <w:pStyle w:val="Listaszerbekezds"/>
        <w:jc w:val="both"/>
      </w:pPr>
    </w:p>
    <w:p w14:paraId="0ACC66D5" w14:textId="5AD05D86" w:rsidR="00AB46C5" w:rsidRPr="001A37CF" w:rsidRDefault="00AB46C5" w:rsidP="001A37CF">
      <w:pPr>
        <w:pStyle w:val="Listaszerbekezds"/>
        <w:numPr>
          <w:ilvl w:val="0"/>
          <w:numId w:val="4"/>
        </w:numPr>
        <w:jc w:val="both"/>
      </w:pPr>
      <w:r w:rsidRPr="001A37CF">
        <w:rPr>
          <w:b/>
        </w:rPr>
        <w:t>Az adatkezelés időtartama:</w:t>
      </w:r>
      <w:r w:rsidRPr="001A37CF">
        <w:t xml:space="preserve"> az adatokat az iratkezelési szabályok szerint kezeljük. A panaszokról, a közérdekű bejelentésekről, valamint a visszaélések bejelentésével összefüggő szabályokról szóló 2023.évi XXV. törvény szerint nem jogosult bejelentő adatai, valamint az e) pont alá nem tartozó személyes adatokat haladéktalanul töröljük.</w:t>
      </w:r>
    </w:p>
    <w:p w14:paraId="5E919F11" w14:textId="77777777" w:rsidR="00AB46C5" w:rsidRPr="001A37CF" w:rsidRDefault="00AB46C5" w:rsidP="001A37CF">
      <w:pPr>
        <w:pStyle w:val="Listaszerbekezds"/>
        <w:jc w:val="both"/>
      </w:pPr>
    </w:p>
    <w:p w14:paraId="13903708" w14:textId="39EF0BE5" w:rsidR="00AB46C5" w:rsidRDefault="00AB46C5" w:rsidP="001A37CF">
      <w:pPr>
        <w:pStyle w:val="Listaszerbekezds"/>
        <w:numPr>
          <w:ilvl w:val="0"/>
          <w:numId w:val="4"/>
        </w:numPr>
        <w:jc w:val="both"/>
      </w:pPr>
      <w:r w:rsidRPr="001A37CF">
        <w:rPr>
          <w:b/>
        </w:rPr>
        <w:t>Adattovábbítás</w:t>
      </w:r>
      <w:r w:rsidRPr="001A37CF">
        <w:t>: az érintett személyes adatai a bejelentés alapján kezdeményezett eljárás lefolytatására hatáskörrel rendelkező szerv részére adhatók át, ha e szerv annak kezelésére törvény alapján jogosult, vagy az adatai továbbításához a bejelentő hozzájárult. Az érintettek személyes adatai hozzájárulásuk nélkül nem hozhatók nyilvánosságra</w:t>
      </w:r>
      <w:r>
        <w:t>.</w:t>
      </w:r>
    </w:p>
    <w:p w14:paraId="25EEA2C6" w14:textId="77777777" w:rsidR="001A37CF" w:rsidRDefault="001A37CF" w:rsidP="001A37CF">
      <w:pPr>
        <w:pStyle w:val="Listaszerbekezds"/>
      </w:pPr>
    </w:p>
    <w:p w14:paraId="22A819B3" w14:textId="77777777" w:rsidR="001A37CF" w:rsidRDefault="001A37CF" w:rsidP="001A37CF">
      <w:pPr>
        <w:jc w:val="both"/>
      </w:pPr>
    </w:p>
    <w:p w14:paraId="1E9BD7F2" w14:textId="77777777" w:rsidR="00AB46C5" w:rsidRDefault="00AB46C5" w:rsidP="00AB46C5"/>
    <w:p w14:paraId="5BB80E91" w14:textId="2BAC97C7" w:rsidR="00AB46C5" w:rsidRDefault="00AB46C5" w:rsidP="00AB46C5">
      <w:pPr>
        <w:rPr>
          <w:i/>
        </w:rPr>
      </w:pPr>
      <w:r>
        <w:rPr>
          <w:i/>
        </w:rPr>
        <w:t xml:space="preserve">Az érintettek jogai és jogorvoslati lehetőségei </w:t>
      </w:r>
    </w:p>
    <w:p w14:paraId="174780EA" w14:textId="2D295FC2" w:rsidR="00AB46C5" w:rsidRDefault="00AB46C5" w:rsidP="00AB46C5">
      <w:pPr>
        <w:rPr>
          <w:i/>
        </w:rPr>
      </w:pPr>
    </w:p>
    <w:p w14:paraId="68327BD4" w14:textId="77777777" w:rsidR="00AB46C5" w:rsidRDefault="00AB46C5" w:rsidP="00AB46C5">
      <w:pPr>
        <w:rPr>
          <w:i/>
        </w:rPr>
      </w:pPr>
    </w:p>
    <w:p w14:paraId="3F13BE99" w14:textId="73C5563E" w:rsidR="00AB46C5" w:rsidRDefault="00AB46C5" w:rsidP="001A37CF">
      <w:pPr>
        <w:jc w:val="both"/>
        <w:rPr>
          <w:b/>
        </w:rPr>
      </w:pPr>
      <w:r>
        <w:rPr>
          <w:b/>
        </w:rPr>
        <w:lastRenderedPageBreak/>
        <w:t>Az érintettek jogai</w:t>
      </w:r>
    </w:p>
    <w:p w14:paraId="748A8DBE" w14:textId="77777777" w:rsidR="00AB46C5" w:rsidRDefault="00AB46C5" w:rsidP="001A37CF">
      <w:pPr>
        <w:jc w:val="both"/>
        <w:rPr>
          <w:b/>
        </w:rPr>
      </w:pPr>
    </w:p>
    <w:p w14:paraId="7383B8F6" w14:textId="026CB0BB" w:rsidR="00AB46C5" w:rsidRDefault="00AB46C5" w:rsidP="001A37CF">
      <w:pPr>
        <w:jc w:val="both"/>
      </w:pPr>
      <w:r>
        <w:t>Az érintett kérelmezheti:</w:t>
      </w:r>
    </w:p>
    <w:p w14:paraId="1EC4AF68" w14:textId="77777777" w:rsidR="00AB46C5" w:rsidRDefault="00AB46C5" w:rsidP="001A37CF">
      <w:pPr>
        <w:jc w:val="both"/>
      </w:pPr>
    </w:p>
    <w:p w14:paraId="1F5BBD37" w14:textId="5BA8C9AF" w:rsidR="00AB46C5" w:rsidRDefault="00AB46C5" w:rsidP="001A37C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tájékoztatását a rá vonatkozó személyes adatok kezeléséről</w:t>
      </w:r>
      <w:bookmarkStart w:id="0" w:name="_GoBack"/>
      <w:bookmarkEnd w:id="0"/>
      <w:r>
        <w:rPr>
          <w:sz w:val="24"/>
          <w:szCs w:val="24"/>
        </w:rPr>
        <w:t>: ha a bejelentés természetes személyre vonatkozik, az e természetes személyt megillető, a személyes adatok védelmére vonatkozó előírások szerinti, a tájékoztatáshoz való joga gyakorlása során a bejelentő személyes adatai nem tehetők megismerhetővé a tájékoztatást kérő személy számára.</w:t>
      </w:r>
    </w:p>
    <w:p w14:paraId="1D76A699" w14:textId="35B0D359" w:rsidR="00AB46C5" w:rsidRDefault="00AB46C5" w:rsidP="001A37C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személyes adataihoz való hozzáférést</w:t>
      </w:r>
      <w:r w:rsidR="001A37CF">
        <w:rPr>
          <w:sz w:val="24"/>
          <w:szCs w:val="24"/>
        </w:rPr>
        <w:t xml:space="preserve"> </w:t>
      </w:r>
      <w:r>
        <w:rPr>
          <w:sz w:val="24"/>
          <w:szCs w:val="24"/>
        </w:rPr>
        <w:t>(elektronikus úton vagy másolat útján) ha a bejelentés természetes személyre vonatkozik, az e természetes személyt megillető a személyes adatok védelmére vonatkozó előírások szerinti, a hozzáféréshez való joga gyakorlása során a bejelentő személyes adatai nem tehetők megismerhetővé a tájékoztatást kérő személy számára.</w:t>
      </w:r>
    </w:p>
    <w:p w14:paraId="6BE1F739" w14:textId="77777777" w:rsidR="00AB46C5" w:rsidRDefault="00AB46C5" w:rsidP="001A37C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pontatlan személyes adatainak törlését, kezelésének korlátozását, ha az ahhoz szükséges feltételek fennállnak.</w:t>
      </w:r>
    </w:p>
    <w:p w14:paraId="56D63606" w14:textId="77777777" w:rsidR="00AB46C5" w:rsidRDefault="00AB46C5" w:rsidP="001A37C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személyes adatainak törlését, kezelésének korlátozását, ha az ahhoz szükséges feltételek fennállnak</w:t>
      </w:r>
    </w:p>
    <w:p w14:paraId="72E368CE" w14:textId="77777777" w:rsidR="00AB46C5" w:rsidRDefault="00AB46C5" w:rsidP="001A37C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továbbá tiltakozhat a személyes adatainak kezelése ellen.</w:t>
      </w:r>
    </w:p>
    <w:p w14:paraId="1938A4DE" w14:textId="77777777" w:rsidR="00AB46C5" w:rsidRDefault="00AB46C5" w:rsidP="001A37CF">
      <w:pPr>
        <w:jc w:val="both"/>
      </w:pPr>
    </w:p>
    <w:p w14:paraId="2D19A035" w14:textId="77777777" w:rsidR="00AB46C5" w:rsidRDefault="00AB46C5" w:rsidP="001A37CF">
      <w:pPr>
        <w:jc w:val="both"/>
        <w:rPr>
          <w:b/>
        </w:rPr>
      </w:pPr>
      <w:r>
        <w:rPr>
          <w:b/>
        </w:rPr>
        <w:t>Jogorvoslat</w:t>
      </w:r>
    </w:p>
    <w:p w14:paraId="4B23D6A3" w14:textId="0587756F" w:rsidR="00AB46C5" w:rsidRDefault="00AB46C5" w:rsidP="001A37CF">
      <w:pPr>
        <w:jc w:val="both"/>
      </w:pPr>
      <w:r>
        <w:t>Az érintett a jogainak</w:t>
      </w:r>
      <w:r w:rsidR="001A37CF">
        <w:t xml:space="preserve"> </w:t>
      </w:r>
      <w:r>
        <w:t>megsértése esetén</w:t>
      </w:r>
    </w:p>
    <w:p w14:paraId="38EE0CB3" w14:textId="2F227211" w:rsidR="00AB46C5" w:rsidRDefault="00AB46C5" w:rsidP="001A37CF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LírArt</w:t>
      </w:r>
      <w:proofErr w:type="spellEnd"/>
      <w:r>
        <w:rPr>
          <w:sz w:val="24"/>
          <w:szCs w:val="24"/>
        </w:rPr>
        <w:t xml:space="preserve"> Alapfokú Művészeti Iskola adatvédelmi tisztségviselőjéhez</w:t>
      </w:r>
      <w:r w:rsidR="001A37C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Biró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Bolykó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Judit   bolykojudit@gmail.com</w:t>
      </w:r>
      <w:proofErr w:type="gramEnd"/>
      <w:r>
        <w:rPr>
          <w:sz w:val="24"/>
          <w:szCs w:val="24"/>
        </w:rPr>
        <w:t xml:space="preserve">) vagy </w:t>
      </w:r>
    </w:p>
    <w:p w14:paraId="1F69EE92" w14:textId="4ABDAB38" w:rsidR="00AB46C5" w:rsidRDefault="00AB46C5" w:rsidP="001A37CF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bírósághoz fordulhat</w:t>
      </w:r>
      <w:r w:rsidR="001A37CF">
        <w:rPr>
          <w:sz w:val="24"/>
          <w:szCs w:val="24"/>
        </w:rPr>
        <w:t xml:space="preserve"> </w:t>
      </w:r>
      <w:r>
        <w:rPr>
          <w:sz w:val="24"/>
          <w:szCs w:val="24"/>
        </w:rPr>
        <w:t>(Miskolci Törvényszék 3525. Miskolc, Dózsa György út 4.)</w:t>
      </w:r>
    </w:p>
    <w:p w14:paraId="3DF20BB7" w14:textId="1D9DD33E" w:rsidR="00AB46C5" w:rsidRDefault="00AB46C5" w:rsidP="001A37CF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valamint vizsgálatot kezdeményezhet a Nemzeti Adatvédelmi és Információszabadság Hatóságnál</w:t>
      </w:r>
      <w:r w:rsidR="001A37CF">
        <w:rPr>
          <w:sz w:val="24"/>
          <w:szCs w:val="24"/>
        </w:rPr>
        <w:t xml:space="preserve"> </w:t>
      </w:r>
      <w:r>
        <w:rPr>
          <w:sz w:val="24"/>
          <w:szCs w:val="24"/>
        </w:rPr>
        <w:t>(NAIH 1055.Budapest, Falk Miksa u 9-11) illetve bármely tagállami nemzeti adatvédelmi hatóságnál.</w:t>
      </w:r>
    </w:p>
    <w:p w14:paraId="701FCCE4" w14:textId="0F042A09" w:rsidR="000D43E6" w:rsidRDefault="000D43E6" w:rsidP="001A37CF">
      <w:pPr>
        <w:jc w:val="both"/>
      </w:pPr>
    </w:p>
    <w:p w14:paraId="3958138D" w14:textId="02F2D3C1" w:rsidR="006F732F" w:rsidRDefault="006F732F" w:rsidP="00832D69"/>
    <w:p w14:paraId="38B24A30" w14:textId="77777777" w:rsidR="006F732F" w:rsidRDefault="006F732F" w:rsidP="00832D69"/>
    <w:p w14:paraId="71D1741C" w14:textId="0B6040A6" w:rsidR="008438C2" w:rsidRDefault="008438C2" w:rsidP="00832D69"/>
    <w:p w14:paraId="4A9FBEC0" w14:textId="0406CDAE" w:rsidR="008438C2" w:rsidRDefault="008438C2" w:rsidP="00AB46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C4B25" w14:textId="045BAC4D" w:rsidR="008438C2" w:rsidRDefault="008438C2" w:rsidP="00832D69"/>
    <w:p w14:paraId="4BEDC1FD" w14:textId="77777777" w:rsidR="008438C2" w:rsidRDefault="008438C2" w:rsidP="00832D69"/>
    <w:p w14:paraId="1E81DAF4" w14:textId="76B98181" w:rsidR="008438C2" w:rsidRDefault="008438C2" w:rsidP="00832D69"/>
    <w:p w14:paraId="45AA1AEA" w14:textId="29D74FF6" w:rsidR="008438C2" w:rsidRDefault="008438C2" w:rsidP="00832D69"/>
    <w:p w14:paraId="442358BF" w14:textId="1B108310" w:rsidR="008438C2" w:rsidRDefault="008438C2" w:rsidP="00832D69"/>
    <w:p w14:paraId="3C788407" w14:textId="77777777" w:rsidR="000D43E6" w:rsidRPr="000D43E6" w:rsidRDefault="000D43E6" w:rsidP="00832D69"/>
    <w:sectPr w:rsidR="000D43E6" w:rsidRPr="000D43E6" w:rsidSect="001408BB">
      <w:headerReference w:type="default" r:id="rId7"/>
      <w:footerReference w:type="default" r:id="rId8"/>
      <w:pgSz w:w="11900" w:h="16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B304B" w14:textId="77777777" w:rsidR="00D922D5" w:rsidRDefault="00D922D5" w:rsidP="009E7656">
      <w:r>
        <w:separator/>
      </w:r>
    </w:p>
  </w:endnote>
  <w:endnote w:type="continuationSeparator" w:id="0">
    <w:p w14:paraId="36610BA4" w14:textId="77777777" w:rsidR="00D922D5" w:rsidRDefault="00D922D5" w:rsidP="009E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C168" w14:textId="5AD30E6C" w:rsidR="00C16389" w:rsidRDefault="00C16389" w:rsidP="00C16389">
    <w:pPr>
      <w:pStyle w:val="llb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DD26A4" wp14:editId="1659979E">
              <wp:simplePos x="0" y="0"/>
              <wp:positionH relativeFrom="column">
                <wp:posOffset>14604</wp:posOffset>
              </wp:positionH>
              <wp:positionV relativeFrom="paragraph">
                <wp:posOffset>114300</wp:posOffset>
              </wp:positionV>
              <wp:extent cx="5743517" cy="0"/>
              <wp:effectExtent l="0" t="12700" r="22860" b="1270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1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6B73F3"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9pt" to="45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" strokecolor="black [3213]" strokeweight="1.5pt">
              <v:stroke joinstyle="miter"/>
            </v:line>
          </w:pict>
        </mc:Fallback>
      </mc:AlternateContent>
    </w:r>
  </w:p>
  <w:p w14:paraId="1067A574" w14:textId="7CE70B8F" w:rsidR="00C16389" w:rsidRPr="004108DF" w:rsidRDefault="00C16389" w:rsidP="00C16389">
    <w:pPr>
      <w:pStyle w:val="llb"/>
      <w:jc w:val="center"/>
      <w:rPr>
        <w:rFonts w:ascii="Times New Roman" w:hAnsi="Times New Roman" w:cs="Times New Roman"/>
      </w:rPr>
    </w:pPr>
    <w:r>
      <w:br/>
    </w:r>
    <w:r w:rsidR="00294510">
      <w:rPr>
        <w:rFonts w:ascii="Times New Roman" w:hAnsi="Times New Roman" w:cs="Times New Roman"/>
      </w:rPr>
      <w:t xml:space="preserve">Muzsikáló Zenevár Alapítvány – 3400 Mezőkövesd, Mátyás </w:t>
    </w:r>
    <w:proofErr w:type="gramStart"/>
    <w:r w:rsidR="00294510">
      <w:rPr>
        <w:rFonts w:ascii="Times New Roman" w:hAnsi="Times New Roman" w:cs="Times New Roman"/>
      </w:rPr>
      <w:t>k</w:t>
    </w:r>
    <w:r w:rsidRPr="004108DF">
      <w:rPr>
        <w:rFonts w:ascii="Times New Roman" w:hAnsi="Times New Roman" w:cs="Times New Roman"/>
      </w:rPr>
      <w:t>irály út</w:t>
    </w:r>
    <w:proofErr w:type="gramEnd"/>
    <w:r w:rsidRPr="004108DF">
      <w:rPr>
        <w:rFonts w:ascii="Times New Roman" w:hAnsi="Times New Roman" w:cs="Times New Roman"/>
      </w:rPr>
      <w:t xml:space="preserve"> 51.</w:t>
    </w:r>
  </w:p>
  <w:p w14:paraId="3C86C9E7" w14:textId="3629FB43" w:rsidR="00C16389" w:rsidRPr="004108DF" w:rsidRDefault="00C16389" w:rsidP="00C16389">
    <w:pPr>
      <w:pStyle w:val="llb"/>
      <w:jc w:val="center"/>
      <w:rPr>
        <w:rFonts w:ascii="Times New Roman" w:hAnsi="Times New Roman" w:cs="Times New Roman"/>
      </w:rPr>
    </w:pPr>
    <w:r w:rsidRPr="004108DF">
      <w:rPr>
        <w:rFonts w:ascii="Times New Roman" w:hAnsi="Times New Roman" w:cs="Times New Roman"/>
      </w:rPr>
      <w:t>49/</w:t>
    </w:r>
    <w:r w:rsidR="00FF695F">
      <w:rPr>
        <w:rFonts w:ascii="Times New Roman" w:hAnsi="Times New Roman" w:cs="Times New Roman"/>
      </w:rPr>
      <w:t>312</w:t>
    </w:r>
    <w:r w:rsidRPr="004108DF">
      <w:rPr>
        <w:rFonts w:ascii="Times New Roman" w:hAnsi="Times New Roman" w:cs="Times New Roman"/>
      </w:rPr>
      <w:t>-</w:t>
    </w:r>
    <w:r w:rsidR="00FF695F">
      <w:rPr>
        <w:rFonts w:ascii="Times New Roman" w:hAnsi="Times New Roman" w:cs="Times New Roman"/>
      </w:rPr>
      <w:t>754</w:t>
    </w:r>
    <w:r w:rsidRPr="004108DF">
      <w:rPr>
        <w:rFonts w:ascii="Times New Roman" w:hAnsi="Times New Roman" w:cs="Times New Roman"/>
      </w:rPr>
      <w:t xml:space="preserve"> – </w:t>
    </w:r>
    <w:r w:rsidR="000E630C" w:rsidRPr="004108DF">
      <w:rPr>
        <w:rFonts w:ascii="Times New Roman" w:hAnsi="Times New Roman" w:cs="Times New Roman"/>
      </w:rPr>
      <w:t>iroda@zenevar.hu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70EA" w14:textId="77777777" w:rsidR="00D922D5" w:rsidRDefault="00D922D5" w:rsidP="009E7656">
      <w:r>
        <w:separator/>
      </w:r>
    </w:p>
  </w:footnote>
  <w:footnote w:type="continuationSeparator" w:id="0">
    <w:p w14:paraId="69DCD289" w14:textId="77777777" w:rsidR="00D922D5" w:rsidRDefault="00D922D5" w:rsidP="009E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BD8D" w14:textId="61FDAE6E" w:rsidR="009E7656" w:rsidRPr="004108DF" w:rsidRDefault="005B2717" w:rsidP="00FF695F">
    <w:pPr>
      <w:pStyle w:val="lfej"/>
      <w:ind w:right="-79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3360" behindDoc="1" locked="0" layoutInCell="1" allowOverlap="1" wp14:anchorId="02C1906E" wp14:editId="277C06EB">
          <wp:simplePos x="0" y="0"/>
          <wp:positionH relativeFrom="column">
            <wp:posOffset>-775104</wp:posOffset>
          </wp:positionH>
          <wp:positionV relativeFrom="paragraph">
            <wp:posOffset>-250075</wp:posOffset>
          </wp:positionV>
          <wp:extent cx="7460165" cy="373008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165" cy="373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95F">
      <w:rPr>
        <w:rFonts w:ascii="Times New Roman" w:hAnsi="Times New Roman" w:cs="Times New Roman"/>
      </w:rPr>
      <w:t xml:space="preserve">  </w:t>
    </w:r>
    <w:r w:rsidR="009E7656" w:rsidRPr="004108DF">
      <w:rPr>
        <w:rFonts w:ascii="Times New Roman" w:hAnsi="Times New Roman" w:cs="Times New Roman"/>
      </w:rPr>
      <w:t>3400 Mezőkövesd, Mátyás Király út 51.</w:t>
    </w:r>
  </w:p>
  <w:p w14:paraId="40A838D9" w14:textId="79BDD455" w:rsidR="009E7656" w:rsidRPr="004108DF" w:rsidRDefault="00FF695F" w:rsidP="00FF695F">
    <w:pPr>
      <w:pStyle w:val="lfej"/>
      <w:ind w:right="-79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9E7656" w:rsidRPr="004108DF">
      <w:rPr>
        <w:rFonts w:ascii="Times New Roman" w:hAnsi="Times New Roman" w:cs="Times New Roman"/>
      </w:rPr>
      <w:t>Tel/Fax: 49/</w:t>
    </w:r>
    <w:r>
      <w:rPr>
        <w:rFonts w:ascii="Times New Roman" w:hAnsi="Times New Roman" w:cs="Times New Roman"/>
      </w:rPr>
      <w:t>312-754</w:t>
    </w:r>
  </w:p>
  <w:p w14:paraId="3D94EAF6" w14:textId="5CBB9622" w:rsidR="009E7656" w:rsidRPr="004108DF" w:rsidRDefault="00FF695F" w:rsidP="00FF695F">
    <w:pPr>
      <w:pStyle w:val="lfej"/>
      <w:ind w:right="-79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9E7656" w:rsidRPr="004108DF">
      <w:rPr>
        <w:rFonts w:ascii="Times New Roman" w:hAnsi="Times New Roman" w:cs="Times New Roman"/>
      </w:rPr>
      <w:t xml:space="preserve">Web: </w:t>
    </w:r>
    <w:hyperlink r:id="rId2" w:history="1">
      <w:r w:rsidR="000E630C" w:rsidRPr="004108DF">
        <w:rPr>
          <w:rStyle w:val="Hiperhivatkozs"/>
          <w:rFonts w:ascii="Times New Roman" w:hAnsi="Times New Roman" w:cs="Times New Roman"/>
        </w:rPr>
        <w:t>www.zenevar.hu</w:t>
      </w:r>
    </w:hyperlink>
  </w:p>
  <w:p w14:paraId="5263D664" w14:textId="237B77C3" w:rsidR="009E7656" w:rsidRPr="004108DF" w:rsidRDefault="00FF695F" w:rsidP="00FF695F">
    <w:pPr>
      <w:pStyle w:val="lfej"/>
      <w:ind w:right="-79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9E7656" w:rsidRPr="004108DF">
      <w:rPr>
        <w:rFonts w:ascii="Times New Roman" w:hAnsi="Times New Roman" w:cs="Times New Roman"/>
      </w:rPr>
      <w:t xml:space="preserve">Email: </w:t>
    </w:r>
    <w:r w:rsidR="000E630C" w:rsidRPr="004108DF">
      <w:rPr>
        <w:rFonts w:ascii="Times New Roman" w:hAnsi="Times New Roman" w:cs="Times New Roman"/>
      </w:rPr>
      <w:t>iroda@zenevar.hu</w:t>
    </w:r>
  </w:p>
  <w:p w14:paraId="5BC13C37" w14:textId="6C0159A7" w:rsidR="009E7656" w:rsidRDefault="009E76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6E6"/>
    <w:multiLevelType w:val="hybridMultilevel"/>
    <w:tmpl w:val="77067C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43A1"/>
    <w:multiLevelType w:val="hybridMultilevel"/>
    <w:tmpl w:val="375290C6"/>
    <w:lvl w:ilvl="0" w:tplc="EBACC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238DD"/>
    <w:multiLevelType w:val="hybridMultilevel"/>
    <w:tmpl w:val="CA801AE4"/>
    <w:lvl w:ilvl="0" w:tplc="FD5AF3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26B91"/>
    <w:multiLevelType w:val="hybridMultilevel"/>
    <w:tmpl w:val="A4FCE264"/>
    <w:lvl w:ilvl="0" w:tplc="5E542A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56"/>
    <w:rsid w:val="000C73F9"/>
    <w:rsid w:val="000D43E6"/>
    <w:rsid w:val="000E630C"/>
    <w:rsid w:val="001408BB"/>
    <w:rsid w:val="00177231"/>
    <w:rsid w:val="001A37CF"/>
    <w:rsid w:val="002715EE"/>
    <w:rsid w:val="00294510"/>
    <w:rsid w:val="002A1C49"/>
    <w:rsid w:val="002A62BC"/>
    <w:rsid w:val="002C17FB"/>
    <w:rsid w:val="002E54BA"/>
    <w:rsid w:val="00326591"/>
    <w:rsid w:val="003C543A"/>
    <w:rsid w:val="004108DF"/>
    <w:rsid w:val="0054511A"/>
    <w:rsid w:val="00560483"/>
    <w:rsid w:val="005765EB"/>
    <w:rsid w:val="005B2717"/>
    <w:rsid w:val="0066224E"/>
    <w:rsid w:val="006A0085"/>
    <w:rsid w:val="006F732F"/>
    <w:rsid w:val="0070134B"/>
    <w:rsid w:val="00832D69"/>
    <w:rsid w:val="008438C2"/>
    <w:rsid w:val="00846F81"/>
    <w:rsid w:val="00977516"/>
    <w:rsid w:val="009E3CB9"/>
    <w:rsid w:val="009E7656"/>
    <w:rsid w:val="00A35C2A"/>
    <w:rsid w:val="00A72637"/>
    <w:rsid w:val="00A76C51"/>
    <w:rsid w:val="00AA63BD"/>
    <w:rsid w:val="00AB46C5"/>
    <w:rsid w:val="00AC0F98"/>
    <w:rsid w:val="00B140AA"/>
    <w:rsid w:val="00C16389"/>
    <w:rsid w:val="00C610C0"/>
    <w:rsid w:val="00CF3835"/>
    <w:rsid w:val="00D922D5"/>
    <w:rsid w:val="00D94A0D"/>
    <w:rsid w:val="00DE72AA"/>
    <w:rsid w:val="00E457DF"/>
    <w:rsid w:val="00EF012B"/>
    <w:rsid w:val="00EF5625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93DC2"/>
  <w15:chartTrackingRefBased/>
  <w15:docId w15:val="{D57A23E2-469C-0040-8D43-6BC4EC11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6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7656"/>
  </w:style>
  <w:style w:type="paragraph" w:styleId="llb">
    <w:name w:val="footer"/>
    <w:basedOn w:val="Norml"/>
    <w:link w:val="llbChar"/>
    <w:uiPriority w:val="99"/>
    <w:unhideWhenUsed/>
    <w:rsid w:val="009E76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7656"/>
  </w:style>
  <w:style w:type="character" w:styleId="Hiperhivatkozs">
    <w:name w:val="Hyperlink"/>
    <w:basedOn w:val="Bekezdsalapbettpusa"/>
    <w:uiPriority w:val="99"/>
    <w:unhideWhenUsed/>
    <w:rsid w:val="009E765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765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5EB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5EB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B46C5"/>
    <w:pPr>
      <w:spacing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neva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Duettlira18@sulid.hu</cp:lastModifiedBy>
  <cp:revision>18</cp:revision>
  <cp:lastPrinted>2023-12-04T10:50:00Z</cp:lastPrinted>
  <dcterms:created xsi:type="dcterms:W3CDTF">2021-08-31T08:09:00Z</dcterms:created>
  <dcterms:modified xsi:type="dcterms:W3CDTF">2023-12-14T13:05:00Z</dcterms:modified>
</cp:coreProperties>
</file>